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41EA641E" w14:textId="4C076DFB" w:rsidR="00D2588F" w:rsidRDefault="00BC668E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Bekleme salonu/lobiler</w:t>
      </w:r>
      <w:r w:rsidR="00D2588F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8B57A4">
        <w:rPr>
          <w:rFonts w:eastAsia="Times New Roman" w:cstheme="minorHAnsi"/>
          <w:color w:val="000000"/>
          <w:sz w:val="24"/>
          <w:szCs w:val="28"/>
        </w:rPr>
        <w:t xml:space="preserve">Hijyen/Sanitasyon Planında </w:t>
      </w:r>
      <w:r w:rsidR="00BD2532">
        <w:rPr>
          <w:rFonts w:eastAsia="Times New Roman" w:cstheme="minorHAnsi"/>
          <w:color w:val="000000"/>
          <w:sz w:val="24"/>
          <w:szCs w:val="28"/>
        </w:rPr>
        <w:t xml:space="preserve">belirtildiği şekilde ve sıklıkta temizlenerek </w:t>
      </w:r>
      <w:proofErr w:type="gramStart"/>
      <w:r w:rsidR="00BD2532"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 w:rsidR="00BD2532"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1E68ABE4" w14:textId="38CCA6E7" w:rsidR="00D77EE4" w:rsidRDefault="00BC668E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Bekleme salonu/lobilerde </w:t>
      </w:r>
      <w:r w:rsidR="008B57A4">
        <w:rPr>
          <w:rFonts w:eastAsia="Times New Roman" w:cstheme="minorHAnsi"/>
          <w:color w:val="000000"/>
          <w:sz w:val="24"/>
          <w:szCs w:val="28"/>
        </w:rPr>
        <w:t xml:space="preserve">salgın hastalık dönemlerinde uyulması gereken kurallar doğrultusunda hareket edilmelidir. </w:t>
      </w:r>
    </w:p>
    <w:p w14:paraId="56BB55B9" w14:textId="39CBD1F5" w:rsidR="00C7384C" w:rsidRDefault="00862ED9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Z</w:t>
      </w:r>
      <w:r w:rsidR="00B952A6">
        <w:rPr>
          <w:rFonts w:eastAsia="Times New Roman" w:cstheme="minorHAnsi"/>
          <w:color w:val="000000"/>
          <w:sz w:val="24"/>
          <w:szCs w:val="28"/>
        </w:rPr>
        <w:t xml:space="preserve">iyaretçi girişi </w:t>
      </w:r>
      <w:r>
        <w:rPr>
          <w:rFonts w:eastAsia="Times New Roman" w:cstheme="minorHAnsi"/>
          <w:color w:val="000000"/>
          <w:sz w:val="24"/>
          <w:szCs w:val="28"/>
        </w:rPr>
        <w:t xml:space="preserve">sadece lobiye yapılmakta ve bütün görüşmeler lobide gerçekleştirilecektir. </w:t>
      </w:r>
    </w:p>
    <w:p w14:paraId="3C2EA21E" w14:textId="1F37ABF9" w:rsidR="00F340CF" w:rsidRDefault="00862ED9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Bekleme salonu/lobilerde </w:t>
      </w:r>
      <w:r w:rsidR="00F340CF">
        <w:rPr>
          <w:rFonts w:eastAsia="Times New Roman" w:cstheme="minorHAnsi"/>
          <w:color w:val="000000"/>
          <w:sz w:val="24"/>
          <w:szCs w:val="28"/>
        </w:rPr>
        <w:t>yüksek ses</w:t>
      </w:r>
      <w:r w:rsidR="00AF7C0F">
        <w:rPr>
          <w:rFonts w:eastAsia="Times New Roman" w:cstheme="minorHAnsi"/>
          <w:color w:val="000000"/>
          <w:sz w:val="24"/>
          <w:szCs w:val="28"/>
        </w:rPr>
        <w:t xml:space="preserve">le </w:t>
      </w:r>
      <w:r w:rsidR="004F7273">
        <w:rPr>
          <w:rFonts w:eastAsia="Times New Roman" w:cstheme="minorHAnsi"/>
          <w:color w:val="000000"/>
          <w:sz w:val="24"/>
          <w:szCs w:val="28"/>
        </w:rPr>
        <w:t>konuşulmamalıdır</w:t>
      </w:r>
      <w:r w:rsidR="00AF7C0F">
        <w:rPr>
          <w:rFonts w:eastAsia="Times New Roman" w:cstheme="minorHAnsi"/>
          <w:color w:val="000000"/>
          <w:sz w:val="24"/>
          <w:szCs w:val="28"/>
        </w:rPr>
        <w:t xml:space="preserve">. </w:t>
      </w:r>
    </w:p>
    <w:p w14:paraId="0B082E1C" w14:textId="54131737" w:rsidR="004F7273" w:rsidRDefault="003D525B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Bekleme salonu/lobilerde </w:t>
      </w:r>
      <w:r w:rsidR="004F7273">
        <w:rPr>
          <w:rFonts w:eastAsia="Times New Roman" w:cstheme="minorHAnsi"/>
          <w:color w:val="000000"/>
          <w:sz w:val="24"/>
          <w:szCs w:val="28"/>
        </w:rPr>
        <w:t>klima, vantilatör vb. araçlar</w:t>
      </w:r>
      <w:r w:rsidR="008B57A4">
        <w:rPr>
          <w:rFonts w:eastAsia="Times New Roman" w:cstheme="minorHAnsi"/>
          <w:color w:val="000000"/>
          <w:sz w:val="24"/>
          <w:szCs w:val="28"/>
        </w:rPr>
        <w:t xml:space="preserve"> salgın hastalıklar döneminde kısıtlanabilir durumda olup</w:t>
      </w:r>
      <w:r w:rsidR="004F7273">
        <w:rPr>
          <w:rFonts w:eastAsia="Times New Roman" w:cstheme="minorHAnsi"/>
          <w:color w:val="000000"/>
          <w:sz w:val="24"/>
          <w:szCs w:val="28"/>
        </w:rPr>
        <w:t>, doğal havalandırma yöntemi kullanılacaktır.</w:t>
      </w:r>
    </w:p>
    <w:p w14:paraId="2FB1FE51" w14:textId="77777777" w:rsidR="008B57A4" w:rsidRDefault="002A41F3" w:rsidP="008B5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Bekleme salonu/lobilerde mümkün olduğu kadar az yüzeye temas edilecek ve ziyaret süresi kısa tutulacaktır.</w:t>
      </w:r>
    </w:p>
    <w:p w14:paraId="07267703" w14:textId="491516D7" w:rsidR="004A6245" w:rsidRPr="008B57A4" w:rsidRDefault="008B57A4" w:rsidP="008B57A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Kullanımı zorunlu durumlarda m</w:t>
      </w:r>
      <w:r w:rsidR="00355EB6" w:rsidRPr="008B57A4">
        <w:rPr>
          <w:rFonts w:eastAsia="Times New Roman" w:cstheme="minorHAnsi"/>
          <w:color w:val="000000"/>
          <w:sz w:val="24"/>
          <w:szCs w:val="28"/>
        </w:rPr>
        <w:t>aske atıkları pedallı atık kumbaralarına atılacaktır.</w:t>
      </w:r>
    </w:p>
    <w:p w14:paraId="0B9D43D4" w14:textId="5501F057" w:rsidR="004A6245" w:rsidRDefault="004A6245" w:rsidP="004A6245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41" w:rightFromText="141" w:vertAnchor="text" w:tblpY="1058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8B57A4" w14:paraId="3065FA57" w14:textId="77777777" w:rsidTr="008B57A4">
        <w:tc>
          <w:tcPr>
            <w:tcW w:w="4608" w:type="dxa"/>
          </w:tcPr>
          <w:p w14:paraId="4C62A5C6" w14:textId="77777777" w:rsidR="008B57A4" w:rsidRDefault="008B57A4" w:rsidP="008B57A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4454" w:type="dxa"/>
          </w:tcPr>
          <w:p w14:paraId="7F7E6E9A" w14:textId="77777777" w:rsidR="008B57A4" w:rsidRDefault="008B57A4" w:rsidP="008B57A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8B57A4" w14:paraId="6D85038E" w14:textId="77777777" w:rsidTr="008B57A4">
        <w:tc>
          <w:tcPr>
            <w:tcW w:w="4608" w:type="dxa"/>
          </w:tcPr>
          <w:p w14:paraId="5341A0C3" w14:textId="77777777" w:rsidR="008B57A4" w:rsidRDefault="008B57A4" w:rsidP="008B57A4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</w:tcPr>
          <w:p w14:paraId="17C14BC8" w14:textId="77777777" w:rsidR="008B57A4" w:rsidRDefault="008B57A4" w:rsidP="008B57A4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B57A4" w14:paraId="69AC855D" w14:textId="77777777" w:rsidTr="008B57A4">
        <w:tc>
          <w:tcPr>
            <w:tcW w:w="4608" w:type="dxa"/>
          </w:tcPr>
          <w:p w14:paraId="22E65EDE" w14:textId="77777777" w:rsidR="008B57A4" w:rsidRDefault="008B57A4" w:rsidP="008B57A4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</w:tcPr>
          <w:p w14:paraId="7AD21CEC" w14:textId="77777777" w:rsidR="008B57A4" w:rsidRDefault="008B57A4" w:rsidP="008B57A4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C0C2A13" w14:textId="77777777" w:rsidR="008B57A4" w:rsidRPr="00DB726C" w:rsidRDefault="008B57A4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8B57A4" w:rsidRPr="00DB726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9E79A" w14:textId="77777777" w:rsidR="00665449" w:rsidRDefault="00665449" w:rsidP="00BE2D4E">
      <w:pPr>
        <w:spacing w:line="240" w:lineRule="auto"/>
      </w:pPr>
      <w:r>
        <w:separator/>
      </w:r>
    </w:p>
  </w:endnote>
  <w:endnote w:type="continuationSeparator" w:id="0">
    <w:p w14:paraId="607D0753" w14:textId="77777777" w:rsidR="00665449" w:rsidRDefault="00665449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8B9F7" w14:textId="77777777" w:rsidR="00665449" w:rsidRDefault="00665449" w:rsidP="00BE2D4E">
      <w:pPr>
        <w:spacing w:line="240" w:lineRule="auto"/>
      </w:pPr>
      <w:r>
        <w:separator/>
      </w:r>
    </w:p>
  </w:footnote>
  <w:footnote w:type="continuationSeparator" w:id="0">
    <w:p w14:paraId="333A91AA" w14:textId="77777777" w:rsidR="00665449" w:rsidRDefault="00665449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666988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082940BA" w:rsidR="00E778B3" w:rsidRPr="00A644AB" w:rsidRDefault="00E778B3" w:rsidP="00901E34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74869FE1" w:rsidR="00E778B3" w:rsidRPr="00A644AB" w:rsidRDefault="00666988" w:rsidP="00666988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</w:t>
          </w:r>
          <w:proofErr w:type="gramEnd"/>
          <w:r w:rsidR="0019450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28FAECBC" w:rsidR="00E778B3" w:rsidRPr="00FE358C" w:rsidRDefault="008B57A4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TL-05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65EA1A85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4ABF7D8C" w:rsidR="00E778B3" w:rsidRPr="00D27CDF" w:rsidRDefault="00CE137D" w:rsidP="00D27CDF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BEKLEME SALONU LOBİ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8B57A4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8B57A4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450E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1F3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42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5B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5449"/>
    <w:rsid w:val="00666988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051D4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2AED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2ED9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57A4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1E34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478E6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68E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2A60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37D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10DD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7055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4767-857E-418B-BE94-2595C1B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12</cp:revision>
  <dcterms:created xsi:type="dcterms:W3CDTF">2020-09-13T11:35:00Z</dcterms:created>
  <dcterms:modified xsi:type="dcterms:W3CDTF">2023-07-31T07:47:00Z</dcterms:modified>
</cp:coreProperties>
</file>