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484F3" w14:textId="77777777" w:rsidR="00D2588F" w:rsidRDefault="00D2588F" w:rsidP="00DB726C">
      <w:pPr>
        <w:autoSpaceDE w:val="0"/>
        <w:autoSpaceDN w:val="0"/>
        <w:adjustRightInd w:val="0"/>
        <w:spacing w:after="200" w:line="276" w:lineRule="auto"/>
        <w:ind w:left="720" w:hanging="360"/>
        <w:jc w:val="both"/>
      </w:pPr>
      <w:bookmarkStart w:id="0" w:name="_GoBack"/>
      <w:bookmarkEnd w:id="0"/>
    </w:p>
    <w:p w14:paraId="41EA641E" w14:textId="7991EBF2" w:rsidR="00D2588F" w:rsidRDefault="00413BEE" w:rsidP="00DB726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>
        <w:rPr>
          <w:rFonts w:eastAsia="Times New Roman" w:cstheme="minorHAnsi"/>
          <w:color w:val="000000"/>
          <w:sz w:val="24"/>
          <w:szCs w:val="28"/>
        </w:rPr>
        <w:t>İbadethane/mescit,</w:t>
      </w:r>
      <w:r w:rsidR="00D2588F">
        <w:rPr>
          <w:rFonts w:eastAsia="Times New Roman" w:cstheme="minorHAnsi"/>
          <w:color w:val="000000"/>
          <w:sz w:val="24"/>
          <w:szCs w:val="28"/>
        </w:rPr>
        <w:t xml:space="preserve"> </w:t>
      </w:r>
      <w:r w:rsidR="00B35BB5">
        <w:rPr>
          <w:rFonts w:eastAsia="Times New Roman" w:cstheme="minorHAnsi"/>
          <w:color w:val="000000"/>
          <w:sz w:val="24"/>
          <w:szCs w:val="28"/>
        </w:rPr>
        <w:t xml:space="preserve">Hijyen/Sanitasyon Planında </w:t>
      </w:r>
      <w:r w:rsidR="00BD2532">
        <w:rPr>
          <w:rFonts w:eastAsia="Times New Roman" w:cstheme="minorHAnsi"/>
          <w:color w:val="000000"/>
          <w:sz w:val="24"/>
          <w:szCs w:val="28"/>
        </w:rPr>
        <w:t xml:space="preserve">belirtildiği şekilde ve sıklıkta temizlenerek </w:t>
      </w:r>
      <w:proofErr w:type="gramStart"/>
      <w:r w:rsidR="00BD2532">
        <w:rPr>
          <w:rFonts w:eastAsia="Times New Roman" w:cstheme="minorHAnsi"/>
          <w:color w:val="000000"/>
          <w:sz w:val="24"/>
          <w:szCs w:val="28"/>
        </w:rPr>
        <w:t>dezenfekte</w:t>
      </w:r>
      <w:proofErr w:type="gramEnd"/>
      <w:r w:rsidR="00BD2532">
        <w:rPr>
          <w:rFonts w:eastAsia="Times New Roman" w:cstheme="minorHAnsi"/>
          <w:color w:val="000000"/>
          <w:sz w:val="24"/>
          <w:szCs w:val="28"/>
        </w:rPr>
        <w:t xml:space="preserve"> edilmektedir.</w:t>
      </w:r>
    </w:p>
    <w:p w14:paraId="43AA8733" w14:textId="3A9EFA88" w:rsidR="00B35BB5" w:rsidRDefault="00413BEE" w:rsidP="00B35BB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 w:rsidRPr="00B35BB5">
        <w:rPr>
          <w:rFonts w:eastAsia="Times New Roman" w:cstheme="minorHAnsi"/>
          <w:color w:val="000000"/>
          <w:sz w:val="24"/>
          <w:szCs w:val="28"/>
        </w:rPr>
        <w:t>İbadethane/mescit</w:t>
      </w:r>
      <w:r w:rsidR="00597378" w:rsidRPr="00B35BB5">
        <w:rPr>
          <w:rFonts w:eastAsia="Times New Roman" w:cstheme="minorHAnsi"/>
          <w:color w:val="000000"/>
          <w:sz w:val="24"/>
          <w:szCs w:val="28"/>
        </w:rPr>
        <w:t xml:space="preserve"> </w:t>
      </w:r>
      <w:r w:rsidR="00B35BB5">
        <w:rPr>
          <w:rFonts w:eastAsia="Times New Roman" w:cstheme="minorHAnsi"/>
          <w:color w:val="000000"/>
          <w:sz w:val="24"/>
          <w:szCs w:val="28"/>
        </w:rPr>
        <w:t xml:space="preserve">kapasite kullanımı salgın hastalıklar dönemi göz önüne alınarak planlanmış olup, </w:t>
      </w:r>
      <w:r w:rsidR="00B35BB5">
        <w:rPr>
          <w:rFonts w:eastAsia="Times New Roman" w:cstheme="minorHAnsi"/>
          <w:color w:val="000000"/>
          <w:sz w:val="24"/>
          <w:szCs w:val="28"/>
        </w:rPr>
        <w:t xml:space="preserve">kullanım </w:t>
      </w:r>
      <w:r w:rsidR="00B35BB5">
        <w:rPr>
          <w:rFonts w:eastAsia="Times New Roman" w:cstheme="minorHAnsi"/>
          <w:color w:val="000000"/>
          <w:sz w:val="24"/>
          <w:szCs w:val="28"/>
        </w:rPr>
        <w:t xml:space="preserve">düzeni uygun şekilde hazırlanmıştır. </w:t>
      </w:r>
    </w:p>
    <w:p w14:paraId="12E9D2E2" w14:textId="77777777" w:rsidR="00B35BB5" w:rsidRDefault="00665A30" w:rsidP="00B35BB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 w:rsidRPr="00B35BB5">
        <w:rPr>
          <w:rFonts w:eastAsia="Times New Roman" w:cstheme="minorHAnsi"/>
          <w:color w:val="000000"/>
          <w:sz w:val="24"/>
          <w:szCs w:val="28"/>
        </w:rPr>
        <w:t xml:space="preserve">İbadethane/mescitte </w:t>
      </w:r>
      <w:r w:rsidR="00B35BB5">
        <w:rPr>
          <w:rFonts w:eastAsia="Times New Roman" w:cstheme="minorHAnsi"/>
          <w:color w:val="000000"/>
          <w:sz w:val="24"/>
          <w:szCs w:val="28"/>
        </w:rPr>
        <w:t>doğal havalandırma yöntemi kullanılmakta olup, klima kullanımı salgın hastalık dönemlerinde kısıtlanacaktır.</w:t>
      </w:r>
    </w:p>
    <w:p w14:paraId="60D2E6CB" w14:textId="12DA36D2" w:rsidR="00B35BB5" w:rsidRDefault="00665A30" w:rsidP="00840C5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 w:rsidRPr="00B35BB5">
        <w:rPr>
          <w:rFonts w:eastAsia="Times New Roman" w:cstheme="minorHAnsi"/>
          <w:color w:val="000000"/>
          <w:sz w:val="24"/>
          <w:szCs w:val="28"/>
        </w:rPr>
        <w:t xml:space="preserve">İbadethane/mescitte seccade, teşbih, takke </w:t>
      </w:r>
      <w:proofErr w:type="spellStart"/>
      <w:r w:rsidRPr="00B35BB5">
        <w:rPr>
          <w:rFonts w:eastAsia="Times New Roman" w:cstheme="minorHAnsi"/>
          <w:color w:val="000000"/>
          <w:sz w:val="24"/>
          <w:szCs w:val="28"/>
        </w:rPr>
        <w:t>vb</w:t>
      </w:r>
      <w:proofErr w:type="spellEnd"/>
      <w:r w:rsidRPr="00B35BB5">
        <w:rPr>
          <w:rFonts w:eastAsia="Times New Roman" w:cstheme="minorHAnsi"/>
          <w:color w:val="000000"/>
          <w:sz w:val="24"/>
          <w:szCs w:val="28"/>
        </w:rPr>
        <w:t xml:space="preserve"> </w:t>
      </w:r>
      <w:r w:rsidR="00105A15" w:rsidRPr="00B35BB5">
        <w:rPr>
          <w:rFonts w:eastAsia="Times New Roman" w:cstheme="minorHAnsi"/>
          <w:color w:val="000000"/>
          <w:sz w:val="24"/>
          <w:szCs w:val="28"/>
        </w:rPr>
        <w:t>alışveriş</w:t>
      </w:r>
      <w:r w:rsidR="00B35BB5">
        <w:rPr>
          <w:rFonts w:eastAsia="Times New Roman" w:cstheme="minorHAnsi"/>
          <w:color w:val="000000"/>
          <w:sz w:val="24"/>
          <w:szCs w:val="28"/>
        </w:rPr>
        <w:t xml:space="preserve">i yapılmaması </w:t>
      </w:r>
      <w:r w:rsidR="00B35BB5" w:rsidRPr="00B35BB5">
        <w:rPr>
          <w:rFonts w:eastAsia="Times New Roman" w:cstheme="minorHAnsi"/>
          <w:color w:val="000000"/>
          <w:sz w:val="24"/>
          <w:szCs w:val="28"/>
        </w:rPr>
        <w:t>konusunda</w:t>
      </w:r>
      <w:r w:rsidR="00B35BB5">
        <w:rPr>
          <w:rFonts w:eastAsia="Times New Roman" w:cstheme="minorHAnsi"/>
          <w:color w:val="000000"/>
          <w:sz w:val="24"/>
          <w:szCs w:val="28"/>
        </w:rPr>
        <w:t xml:space="preserve"> bilgilendirme yapılmıştır. </w:t>
      </w:r>
    </w:p>
    <w:p w14:paraId="7506B94A" w14:textId="77777777" w:rsidR="00B35BB5" w:rsidRDefault="00B35BB5" w:rsidP="00B35BB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>
        <w:rPr>
          <w:rFonts w:eastAsia="Times New Roman" w:cstheme="minorHAnsi"/>
          <w:color w:val="000000"/>
          <w:sz w:val="24"/>
          <w:szCs w:val="28"/>
        </w:rPr>
        <w:t xml:space="preserve">Salgın Hastalık Dönemlerinde kullanılacak </w:t>
      </w:r>
      <w:proofErr w:type="spellStart"/>
      <w:r>
        <w:rPr>
          <w:rFonts w:eastAsia="Times New Roman" w:cstheme="minorHAnsi"/>
          <w:color w:val="000000"/>
          <w:sz w:val="24"/>
          <w:szCs w:val="28"/>
        </w:rPr>
        <w:t>KKD’lerin</w:t>
      </w:r>
      <w:proofErr w:type="spellEnd"/>
      <w:r>
        <w:rPr>
          <w:rFonts w:eastAsia="Times New Roman" w:cstheme="minorHAnsi"/>
          <w:color w:val="000000"/>
          <w:sz w:val="24"/>
          <w:szCs w:val="28"/>
        </w:rPr>
        <w:t xml:space="preserve"> atılması için pedallı atık kumbaraları kullanılacaktır.</w:t>
      </w:r>
    </w:p>
    <w:p w14:paraId="0B9D43D4" w14:textId="5501F057" w:rsidR="004A6245" w:rsidRDefault="004A6245" w:rsidP="004A6245">
      <w:pPr>
        <w:pStyle w:val="ListParagraph"/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</w:p>
    <w:p w14:paraId="461C299C" w14:textId="77777777" w:rsidR="00B35BB5" w:rsidRDefault="00B35BB5" w:rsidP="004A6245">
      <w:pPr>
        <w:pStyle w:val="ListParagraph"/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454"/>
      </w:tblGrid>
      <w:tr w:rsidR="00B35BB5" w14:paraId="318DDB68" w14:textId="77777777" w:rsidTr="00CD33A5"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5FA9" w14:textId="77777777" w:rsidR="00B35BB5" w:rsidRDefault="00B35BB5" w:rsidP="00CD33A5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HAZIRLAYAN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A00C" w14:textId="77777777" w:rsidR="00B35BB5" w:rsidRDefault="00B35BB5" w:rsidP="00CD33A5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OKUL MÜDÜRÜ</w:t>
            </w:r>
          </w:p>
        </w:tc>
      </w:tr>
      <w:tr w:rsidR="00B35BB5" w14:paraId="762F9BFA" w14:textId="77777777" w:rsidTr="00CD33A5"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DF9A" w14:textId="77777777" w:rsidR="00B35BB5" w:rsidRDefault="00B35BB5" w:rsidP="00CD33A5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E0FA" w14:textId="77777777" w:rsidR="00B35BB5" w:rsidRDefault="00B35BB5" w:rsidP="00CD33A5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35BB5" w14:paraId="6029FEAD" w14:textId="77777777" w:rsidTr="00CD33A5"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B8C3" w14:textId="77777777" w:rsidR="00B35BB5" w:rsidRDefault="00B35BB5" w:rsidP="00CD33A5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DCE5" w14:textId="77777777" w:rsidR="00B35BB5" w:rsidRDefault="00B35BB5" w:rsidP="00CD33A5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63425292" w14:textId="77777777" w:rsidR="00220C2C" w:rsidRPr="00DB726C" w:rsidRDefault="00220C2C" w:rsidP="00220C2C">
      <w:pPr>
        <w:spacing w:line="276" w:lineRule="auto"/>
        <w:jc w:val="center"/>
        <w:rPr>
          <w:rFonts w:cstheme="minorHAnsi"/>
          <w:b/>
          <w:sz w:val="20"/>
          <w:szCs w:val="20"/>
        </w:rPr>
      </w:pPr>
    </w:p>
    <w:sectPr w:rsidR="00220C2C" w:rsidRPr="00DB726C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B74EE" w14:textId="77777777" w:rsidR="00F00F7C" w:rsidRDefault="00F00F7C" w:rsidP="00BE2D4E">
      <w:pPr>
        <w:spacing w:line="240" w:lineRule="auto"/>
      </w:pPr>
      <w:r>
        <w:separator/>
      </w:r>
    </w:p>
  </w:endnote>
  <w:endnote w:type="continuationSeparator" w:id="0">
    <w:p w14:paraId="5FF029E9" w14:textId="77777777" w:rsidR="00F00F7C" w:rsidRDefault="00F00F7C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5AFD7" w14:textId="77777777" w:rsidR="00F00F7C" w:rsidRDefault="00F00F7C" w:rsidP="00BE2D4E">
      <w:pPr>
        <w:spacing w:line="240" w:lineRule="auto"/>
      </w:pPr>
      <w:r>
        <w:separator/>
      </w:r>
    </w:p>
  </w:footnote>
  <w:footnote w:type="continuationSeparator" w:id="0">
    <w:p w14:paraId="28084933" w14:textId="77777777" w:rsidR="00F00F7C" w:rsidRDefault="00F00F7C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3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5529"/>
      <w:gridCol w:w="1559"/>
      <w:gridCol w:w="1417"/>
    </w:tblGrid>
    <w:tr w:rsidR="00E778B3" w:rsidRPr="00A644AB" w14:paraId="10EC9817" w14:textId="77777777" w:rsidTr="00071ACB">
      <w:trPr>
        <w:trHeight w:val="315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16AD27E" w14:textId="6E35536F" w:rsidR="00E778B3" w:rsidRPr="00A644AB" w:rsidRDefault="00E778B3" w:rsidP="00482F7E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r w:rsidRPr="00A644AB">
            <w:rPr>
              <w:rFonts w:eastAsia="Times New Roman"/>
              <w:lang w:eastAsia="tr-TR"/>
            </w:rPr>
            <w:t xml:space="preserve">  </w:t>
          </w: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BD22AC" w14:textId="5D6D46AC" w:rsidR="00E778B3" w:rsidRPr="00A644AB" w:rsidRDefault="00071ACB" w:rsidP="00071ACB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proofErr w:type="gramStart"/>
          <w:r>
            <w:rPr>
              <w:rFonts w:ascii="Calibri" w:eastAsia="Times New Roman" w:hAnsi="Calibri"/>
              <w:sz w:val="24"/>
              <w:szCs w:val="24"/>
              <w:lang w:eastAsia="tr-TR"/>
            </w:rPr>
            <w:t>...........</w:t>
          </w:r>
          <w:proofErr w:type="gramEnd"/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 xml:space="preserve"> M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D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RL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ÜĞÜ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0E7F2C1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58C0E3" w14:textId="23B5698A" w:rsidR="00E778B3" w:rsidRPr="00FE358C" w:rsidRDefault="00B35BB5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>
            <w:rPr>
              <w:rFonts w:eastAsia="Times New Roman"/>
              <w:sz w:val="20"/>
              <w:szCs w:val="20"/>
              <w:lang w:eastAsia="tr-TR"/>
            </w:rPr>
            <w:t>TL-</w:t>
          </w:r>
          <w:r w:rsidR="0067113D">
            <w:rPr>
              <w:rFonts w:eastAsia="Times New Roman"/>
              <w:sz w:val="20"/>
              <w:szCs w:val="20"/>
              <w:lang w:eastAsia="tr-TR"/>
            </w:rPr>
            <w:t>1</w:t>
          </w:r>
          <w:r>
            <w:rPr>
              <w:rFonts w:eastAsia="Times New Roman"/>
              <w:sz w:val="20"/>
              <w:szCs w:val="20"/>
              <w:lang w:eastAsia="tr-TR"/>
            </w:rPr>
            <w:t>3</w:t>
          </w:r>
        </w:p>
      </w:tc>
    </w:tr>
    <w:tr w:rsidR="00E778B3" w:rsidRPr="00A644AB" w14:paraId="3A8819FB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9352BD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DA1931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705424C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Yayın Tarihi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FCD1AC0" w14:textId="7D2798D0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41EE814B" w14:textId="77777777" w:rsidTr="002279A6">
      <w:trPr>
        <w:trHeight w:val="345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59910C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D6BA242" w14:textId="1FCAF58E" w:rsidR="00E778B3" w:rsidRPr="00413BEE" w:rsidRDefault="00413BEE" w:rsidP="00413BEE">
          <w:pPr>
            <w:spacing w:line="240" w:lineRule="auto"/>
            <w:jc w:val="center"/>
            <w:rPr>
              <w:rFonts w:cs="Arial"/>
              <w:b/>
              <w:bCs/>
              <w:sz w:val="24"/>
              <w:szCs w:val="24"/>
            </w:rPr>
          </w:pPr>
          <w:r>
            <w:rPr>
              <w:rFonts w:cs="Arial"/>
              <w:b/>
              <w:bCs/>
              <w:sz w:val="24"/>
              <w:szCs w:val="24"/>
            </w:rPr>
            <w:t xml:space="preserve">İBADETHANE </w:t>
          </w:r>
          <w:proofErr w:type="gramStart"/>
          <w:r>
            <w:rPr>
              <w:rFonts w:cs="Arial"/>
              <w:b/>
              <w:bCs/>
              <w:sz w:val="24"/>
              <w:szCs w:val="24"/>
            </w:rPr>
            <w:t xml:space="preserve">MESCİT </w:t>
          </w:r>
          <w:r w:rsidR="00DB726C">
            <w:rPr>
              <w:rFonts w:cs="Arial"/>
              <w:b/>
              <w:bCs/>
              <w:sz w:val="24"/>
              <w:szCs w:val="24"/>
            </w:rPr>
            <w:t xml:space="preserve"> KULLANIM</w:t>
          </w:r>
          <w:proofErr w:type="gramEnd"/>
          <w:r w:rsidR="00DB726C">
            <w:rPr>
              <w:rFonts w:cs="Arial"/>
              <w:b/>
              <w:bCs/>
              <w:sz w:val="24"/>
              <w:szCs w:val="24"/>
            </w:rPr>
            <w:t xml:space="preserve"> TALİMATI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53CA54E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29E6751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19E88E15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E2DF41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9BA59F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2D728B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Sayısı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39017AA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019E8742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9F6D63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341374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CDB3497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 xml:space="preserve">Sayfa No   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sdt>
          <w:sdtPr>
            <w:rPr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207D4A77" w14:textId="77777777" w:rsidR="00E778B3" w:rsidRPr="00FE358C" w:rsidRDefault="00E778B3" w:rsidP="001F49F1">
              <w:pPr>
                <w:jc w:val="center"/>
                <w:rPr>
                  <w:sz w:val="20"/>
                  <w:szCs w:val="20"/>
                </w:rPr>
              </w:pP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PAGE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B35BB5">
                <w:rPr>
                  <w:noProof/>
                  <w:sz w:val="20"/>
                  <w:szCs w:val="20"/>
                </w:rPr>
                <w:t>1</w:t>
              </w:r>
              <w:r w:rsidRPr="00FE358C">
                <w:rPr>
                  <w:sz w:val="20"/>
                  <w:szCs w:val="20"/>
                </w:rPr>
                <w:fldChar w:fldCharType="end"/>
              </w:r>
              <w:r w:rsidRPr="00FE358C">
                <w:rPr>
                  <w:sz w:val="20"/>
                  <w:szCs w:val="20"/>
                </w:rPr>
                <w:t xml:space="preserve"> / </w:t>
              </w: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NUMPAGES 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B35BB5">
                <w:rPr>
                  <w:noProof/>
                  <w:sz w:val="20"/>
                  <w:szCs w:val="20"/>
                </w:rPr>
                <w:t>1</w:t>
              </w:r>
              <w:r w:rsidRPr="00FE358C">
                <w:rPr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39B7A227" w14:textId="77777777" w:rsidR="00E778B3" w:rsidRDefault="00E778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3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5"/>
  </w:num>
  <w:num w:numId="5">
    <w:abstractNumId w:val="7"/>
  </w:num>
  <w:num w:numId="6">
    <w:abstractNumId w:val="11"/>
  </w:num>
  <w:num w:numId="7">
    <w:abstractNumId w:val="13"/>
  </w:num>
  <w:num w:numId="8">
    <w:abstractNumId w:val="1"/>
  </w:num>
  <w:num w:numId="9">
    <w:abstractNumId w:val="19"/>
  </w:num>
  <w:num w:numId="10">
    <w:abstractNumId w:val="10"/>
  </w:num>
  <w:num w:numId="11">
    <w:abstractNumId w:val="9"/>
  </w:num>
  <w:num w:numId="12">
    <w:abstractNumId w:val="17"/>
  </w:num>
  <w:num w:numId="13">
    <w:abstractNumId w:val="2"/>
  </w:num>
  <w:num w:numId="14">
    <w:abstractNumId w:val="5"/>
  </w:num>
  <w:num w:numId="15">
    <w:abstractNumId w:val="20"/>
  </w:num>
  <w:num w:numId="16">
    <w:abstractNumId w:val="4"/>
  </w:num>
  <w:num w:numId="17">
    <w:abstractNumId w:val="12"/>
  </w:num>
  <w:num w:numId="18">
    <w:abstractNumId w:val="14"/>
  </w:num>
  <w:num w:numId="19">
    <w:abstractNumId w:val="3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45E8"/>
    <w:rsid w:val="00065611"/>
    <w:rsid w:val="00065E46"/>
    <w:rsid w:val="00067161"/>
    <w:rsid w:val="000709A7"/>
    <w:rsid w:val="000712ED"/>
    <w:rsid w:val="00071ACB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2A73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55EB6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3BEE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5F82"/>
    <w:rsid w:val="004767B3"/>
    <w:rsid w:val="00476E22"/>
    <w:rsid w:val="00480B6B"/>
    <w:rsid w:val="004810A7"/>
    <w:rsid w:val="0048248F"/>
    <w:rsid w:val="00482B64"/>
    <w:rsid w:val="00482F7E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245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C7A28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828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378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5A30"/>
    <w:rsid w:val="00667935"/>
    <w:rsid w:val="0067113D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2AA2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0EC2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93574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85793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35BB5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2532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3FB8"/>
    <w:rsid w:val="00CC5BE0"/>
    <w:rsid w:val="00CD0889"/>
    <w:rsid w:val="00CD3ED8"/>
    <w:rsid w:val="00CD441E"/>
    <w:rsid w:val="00CD4995"/>
    <w:rsid w:val="00CD5905"/>
    <w:rsid w:val="00CE02B3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26D5"/>
    <w:rsid w:val="00D2588F"/>
    <w:rsid w:val="00D27821"/>
    <w:rsid w:val="00D3011B"/>
    <w:rsid w:val="00D305A4"/>
    <w:rsid w:val="00D30B49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6EB6"/>
    <w:rsid w:val="00D57878"/>
    <w:rsid w:val="00D57FD6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1C18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0F7C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340CF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  <w15:docId w15:val="{6A7E29AC-5601-41B2-AC59-166E73FE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20C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0C2C"/>
  </w:style>
  <w:style w:type="paragraph" w:styleId="ListParagraph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eGrid">
    <w:name w:val="Table Grid"/>
    <w:basedOn w:val="TableNormal"/>
    <w:uiPriority w:val="5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OC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55BAC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ableofFigures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Strong">
    <w:name w:val="Strong"/>
    <w:basedOn w:val="DefaultParagraphFont"/>
    <w:uiPriority w:val="22"/>
    <w:qFormat/>
    <w:rsid w:val="00BF5374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6B3A-1303-4026-BB46-FF2BA6FD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nazim</dc:creator>
  <cp:lastModifiedBy>D.BegumUNLU</cp:lastModifiedBy>
  <cp:revision>17</cp:revision>
  <dcterms:created xsi:type="dcterms:W3CDTF">2020-09-13T11:11:00Z</dcterms:created>
  <dcterms:modified xsi:type="dcterms:W3CDTF">2023-07-31T10:54:00Z</dcterms:modified>
</cp:coreProperties>
</file>